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58" w:rsidRDefault="00444A58" w:rsidP="00444A58">
      <w:pPr>
        <w:pStyle w:val="Default"/>
      </w:pPr>
    </w:p>
    <w:p w:rsidR="00444A58" w:rsidRDefault="00444A58" w:rsidP="00444A58">
      <w:pPr>
        <w:pStyle w:val="Default"/>
        <w:jc w:val="center"/>
        <w:rPr>
          <w:sz w:val="32"/>
          <w:szCs w:val="32"/>
        </w:rPr>
      </w:pPr>
      <w:r>
        <w:rPr>
          <w:b/>
          <w:bCs/>
          <w:sz w:val="32"/>
          <w:szCs w:val="32"/>
        </w:rPr>
        <w:t>MUSABEYLİ İLÇE MİLLİ EĞİTİM MÜDÜRLÜĞÜ</w:t>
      </w:r>
    </w:p>
    <w:p w:rsidR="00444A58" w:rsidRDefault="00444A58" w:rsidP="00444A58">
      <w:pPr>
        <w:pStyle w:val="Default"/>
        <w:jc w:val="center"/>
        <w:rPr>
          <w:sz w:val="28"/>
          <w:szCs w:val="28"/>
        </w:rPr>
      </w:pPr>
      <w:r>
        <w:rPr>
          <w:b/>
          <w:bCs/>
          <w:sz w:val="28"/>
          <w:szCs w:val="28"/>
        </w:rPr>
        <w:t>EK DERS KARŞILIĞI (ÜCRETLİ) ÖĞRETMEN GÖREVLENDİRME DUYURUSU</w:t>
      </w:r>
    </w:p>
    <w:p w:rsidR="00444A58" w:rsidRDefault="00444A58" w:rsidP="00444A58">
      <w:pPr>
        <w:pStyle w:val="Default"/>
        <w:rPr>
          <w:sz w:val="23"/>
          <w:szCs w:val="23"/>
        </w:rPr>
      </w:pPr>
      <w:r>
        <w:rPr>
          <w:sz w:val="23"/>
          <w:szCs w:val="23"/>
        </w:rPr>
        <w:t xml:space="preserve">Müdürlüğümüzce 2017-2018 eğitim-öğretim yılına esas olmak üzere İlçemiz Merkez ve merkeze bağlı köy eğitim </w:t>
      </w:r>
      <w:proofErr w:type="gramStart"/>
      <w:r>
        <w:rPr>
          <w:sz w:val="23"/>
          <w:szCs w:val="23"/>
        </w:rPr>
        <w:t>kurumlarında  kadrolu</w:t>
      </w:r>
      <w:proofErr w:type="gramEnd"/>
      <w:r>
        <w:rPr>
          <w:sz w:val="23"/>
          <w:szCs w:val="23"/>
        </w:rPr>
        <w:t xml:space="preserve"> öğretmenlerle doldurulamayanlar ile sınıf ve branş öğretmenlerimizden askere giden, ücretsiz izne ayrılan ve raporlu olanların yerine öğretmen ihtiyacının olacağı düşüncesiyle Milli Eğitim Bakanlığı Yönetici ve Öğretmenlerin Ders ve Ek Ders Saatlerine İlişkin Kararın 9. maddesi gereğince başvuru yapanlar arasından Ek Ders Karşılığı (Ücretli) Öğretmen görevlendirilmesi yapılacaktır.</w:t>
      </w:r>
    </w:p>
    <w:p w:rsidR="00444A58" w:rsidRDefault="00444A58" w:rsidP="00444A58">
      <w:pPr>
        <w:pStyle w:val="Default"/>
        <w:rPr>
          <w:sz w:val="23"/>
          <w:szCs w:val="23"/>
        </w:rPr>
      </w:pPr>
      <w:r>
        <w:rPr>
          <w:sz w:val="23"/>
          <w:szCs w:val="23"/>
        </w:rPr>
        <w:t xml:space="preserve"> </w:t>
      </w:r>
    </w:p>
    <w:p w:rsidR="00444A58" w:rsidRDefault="00444A58" w:rsidP="00444A58">
      <w:pPr>
        <w:pStyle w:val="Default"/>
        <w:rPr>
          <w:sz w:val="23"/>
          <w:szCs w:val="23"/>
        </w:rPr>
      </w:pPr>
      <w:r>
        <w:rPr>
          <w:sz w:val="23"/>
          <w:szCs w:val="23"/>
        </w:rPr>
        <w:t xml:space="preserve">Buna göre; </w:t>
      </w:r>
    </w:p>
    <w:p w:rsidR="00444A58" w:rsidRDefault="00444A58" w:rsidP="00444A58">
      <w:pPr>
        <w:pStyle w:val="Default"/>
        <w:rPr>
          <w:sz w:val="23"/>
          <w:szCs w:val="23"/>
        </w:rPr>
      </w:pPr>
    </w:p>
    <w:p w:rsidR="00444A58" w:rsidRDefault="00444A58" w:rsidP="00444A58">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Başvurular elektronik ortamda </w:t>
      </w:r>
      <w:r>
        <w:rPr>
          <w:b/>
          <w:bCs/>
          <w:sz w:val="23"/>
          <w:szCs w:val="23"/>
        </w:rPr>
        <w:t xml:space="preserve">15 Ağustos – 06 Eylül 2017 tarihleri arasında </w:t>
      </w:r>
      <w:r>
        <w:rPr>
          <w:sz w:val="21"/>
          <w:szCs w:val="21"/>
        </w:rPr>
        <w:t xml:space="preserve">https://kilis.meb.gov.tr/sonuclar/InsanKaynaklari/UcretliOgretmenlik/ </w:t>
      </w:r>
      <w:r>
        <w:rPr>
          <w:b/>
          <w:bCs/>
          <w:sz w:val="22"/>
          <w:szCs w:val="22"/>
        </w:rPr>
        <w:t xml:space="preserve">adresinden yapılacaktır. </w:t>
      </w:r>
    </w:p>
    <w:p w:rsidR="00444A58" w:rsidRDefault="00444A58" w:rsidP="00444A58">
      <w:pPr>
        <w:pStyle w:val="Default"/>
        <w:rPr>
          <w:sz w:val="22"/>
          <w:szCs w:val="22"/>
        </w:rPr>
      </w:pPr>
    </w:p>
    <w:p w:rsidR="00444A58" w:rsidRDefault="00444A58" w:rsidP="00444A58">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Başvuru tarihleri arasında elektronik başvuru yaptıktan sonra aşağıda yazılı istenilen belgeleri en geç 06 Eylül 2017 tarihine kadar onaylatmak üzere İlçe Milli Eğitim Müdürlüğü İnsan Kaynakları Bölümüne getirileceklerdir. </w:t>
      </w:r>
    </w:p>
    <w:p w:rsidR="00444A58" w:rsidRDefault="00444A58" w:rsidP="00444A58">
      <w:pPr>
        <w:pStyle w:val="Default"/>
        <w:rPr>
          <w:sz w:val="23"/>
          <w:szCs w:val="23"/>
        </w:rPr>
      </w:pPr>
    </w:p>
    <w:p w:rsidR="00444A58" w:rsidRDefault="00444A58" w:rsidP="00444A58">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İstenilen belgeleri Müdürlüğümüze getirmeyenler ile yanlış beyan ve eksik belge ile başvuruda bulunduğu tespit edilenlerin başvuruları geçersiz sayılacak ve görev verilmeyecektir. </w:t>
      </w:r>
    </w:p>
    <w:p w:rsidR="00444A58" w:rsidRDefault="00444A58" w:rsidP="00444A58">
      <w:pPr>
        <w:pStyle w:val="Default"/>
        <w:rPr>
          <w:sz w:val="23"/>
          <w:szCs w:val="23"/>
        </w:rPr>
      </w:pPr>
    </w:p>
    <w:p w:rsidR="00444A58" w:rsidRDefault="00444A58" w:rsidP="00444A58">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Bu kapsamda yapılacak başvurular sadece İlçemiz Merkez ve merkeze bağlı köy eğitim kurumları için geçerli olacaktır. </w:t>
      </w:r>
    </w:p>
    <w:p w:rsidR="00444A58" w:rsidRDefault="00444A58" w:rsidP="00444A58">
      <w:pPr>
        <w:pStyle w:val="Default"/>
        <w:rPr>
          <w:sz w:val="23"/>
          <w:szCs w:val="23"/>
        </w:rPr>
      </w:pPr>
    </w:p>
    <w:p w:rsidR="00444A58" w:rsidRDefault="00444A58" w:rsidP="00444A58">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İlçelere başvuruda bulunanlar Kilis İl Merkezi ve İl Merkezine bağlı köylerde görev almak için başvuruda bulunamayacaklardır.</w:t>
      </w:r>
    </w:p>
    <w:p w:rsidR="00444A58" w:rsidRDefault="00444A58" w:rsidP="00444A58">
      <w:pPr>
        <w:pStyle w:val="Default"/>
        <w:rPr>
          <w:sz w:val="23"/>
          <w:szCs w:val="23"/>
        </w:rPr>
      </w:pPr>
    </w:p>
    <w:p w:rsidR="00444A58" w:rsidRDefault="00444A58" w:rsidP="00444A58">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Görevlendirilmesi yapılan kişiler göreve başlamadığı takdirde bir daha görev verilmeyecektir. </w:t>
      </w:r>
    </w:p>
    <w:p w:rsidR="00444A58" w:rsidRDefault="00444A58" w:rsidP="00444A58">
      <w:pPr>
        <w:pStyle w:val="Default"/>
        <w:rPr>
          <w:sz w:val="23"/>
          <w:szCs w:val="23"/>
        </w:rPr>
      </w:pPr>
    </w:p>
    <w:p w:rsidR="00444A58" w:rsidRDefault="00444A58" w:rsidP="00444A58">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Görevlendirilmesi yapılarak göreve başlayan kişiler ise yerine kadrolu/sözleşmeli öğretmen gelinceye kadar 2017-2018 eğitim-öğretim yılı bitmeden mazeretsiz görevi bırakamayacaktır. </w:t>
      </w:r>
    </w:p>
    <w:p w:rsidR="00444A58" w:rsidRDefault="00444A58" w:rsidP="00444A58">
      <w:pPr>
        <w:pStyle w:val="Default"/>
        <w:rPr>
          <w:sz w:val="23"/>
          <w:szCs w:val="23"/>
        </w:rPr>
      </w:pPr>
    </w:p>
    <w:p w:rsidR="00444A58" w:rsidRDefault="00444A58" w:rsidP="00444A58">
      <w:pPr>
        <w:pStyle w:val="Default"/>
        <w:rPr>
          <w:sz w:val="23"/>
          <w:szCs w:val="23"/>
        </w:rPr>
      </w:pPr>
      <w:r>
        <w:rPr>
          <w:b/>
          <w:bCs/>
          <w:sz w:val="23"/>
          <w:szCs w:val="23"/>
        </w:rPr>
        <w:t xml:space="preserve">İSTENİLEN BELGELER: </w:t>
      </w:r>
    </w:p>
    <w:p w:rsidR="00444A58" w:rsidRDefault="00444A58" w:rsidP="00444A58">
      <w:pPr>
        <w:pStyle w:val="Default"/>
        <w:spacing w:after="22"/>
        <w:rPr>
          <w:sz w:val="22"/>
          <w:szCs w:val="22"/>
        </w:rPr>
      </w:pPr>
      <w:r>
        <w:rPr>
          <w:rFonts w:ascii="Verdana" w:hAnsi="Verdana" w:cs="Verdana"/>
          <w:sz w:val="22"/>
          <w:szCs w:val="22"/>
        </w:rPr>
        <w:t xml:space="preserve">1- </w:t>
      </w:r>
      <w:r>
        <w:rPr>
          <w:sz w:val="22"/>
          <w:szCs w:val="22"/>
        </w:rPr>
        <w:t xml:space="preserve">Diploma veya Mezuniyet Belgesi/Çıkış Belgesinin Fotokopisi. </w:t>
      </w:r>
    </w:p>
    <w:p w:rsidR="00444A58" w:rsidRDefault="00444A58" w:rsidP="00444A58">
      <w:pPr>
        <w:pStyle w:val="Default"/>
        <w:spacing w:after="22"/>
        <w:rPr>
          <w:sz w:val="22"/>
          <w:szCs w:val="22"/>
        </w:rPr>
      </w:pPr>
      <w:r>
        <w:rPr>
          <w:rFonts w:ascii="Verdana" w:hAnsi="Verdana" w:cs="Verdana"/>
          <w:i/>
          <w:iCs/>
          <w:sz w:val="22"/>
          <w:szCs w:val="22"/>
        </w:rPr>
        <w:t xml:space="preserve">2- </w:t>
      </w:r>
      <w:r>
        <w:rPr>
          <w:sz w:val="22"/>
          <w:szCs w:val="22"/>
        </w:rPr>
        <w:t>1.ve 2. sınıftan kalan alttan dersinin olmadığına dair belge</w:t>
      </w:r>
      <w:r>
        <w:rPr>
          <w:i/>
          <w:iCs/>
          <w:sz w:val="22"/>
          <w:szCs w:val="22"/>
        </w:rPr>
        <w:t xml:space="preserve">.( 3. veya 4. sınıf öğrencileri için) </w:t>
      </w:r>
    </w:p>
    <w:p w:rsidR="00444A58" w:rsidRDefault="00444A58" w:rsidP="00444A58">
      <w:pPr>
        <w:pStyle w:val="Default"/>
        <w:spacing w:after="22"/>
        <w:rPr>
          <w:sz w:val="22"/>
          <w:szCs w:val="22"/>
        </w:rPr>
      </w:pPr>
      <w:r>
        <w:rPr>
          <w:rFonts w:ascii="Verdana" w:hAnsi="Verdana" w:cs="Verdana"/>
          <w:sz w:val="22"/>
          <w:szCs w:val="22"/>
        </w:rPr>
        <w:t xml:space="preserve">3- </w:t>
      </w:r>
      <w:r>
        <w:rPr>
          <w:sz w:val="22"/>
          <w:szCs w:val="22"/>
        </w:rPr>
        <w:t xml:space="preserve">Nüfus Cüzdanı Fotokopisi. </w:t>
      </w:r>
    </w:p>
    <w:p w:rsidR="00444A58" w:rsidRDefault="00444A58" w:rsidP="00444A58">
      <w:pPr>
        <w:pStyle w:val="Default"/>
        <w:spacing w:after="22"/>
        <w:rPr>
          <w:sz w:val="22"/>
          <w:szCs w:val="22"/>
        </w:rPr>
      </w:pPr>
      <w:r>
        <w:rPr>
          <w:rFonts w:ascii="Verdana" w:hAnsi="Verdana" w:cs="Verdana"/>
          <w:sz w:val="22"/>
          <w:szCs w:val="22"/>
        </w:rPr>
        <w:t xml:space="preserve">4- </w:t>
      </w:r>
      <w:r>
        <w:rPr>
          <w:sz w:val="22"/>
          <w:szCs w:val="22"/>
        </w:rPr>
        <w:t xml:space="preserve">Emeklilik Kimlik Kartı Fotokopisi. </w:t>
      </w:r>
      <w:r>
        <w:rPr>
          <w:i/>
          <w:iCs/>
          <w:sz w:val="22"/>
          <w:szCs w:val="22"/>
        </w:rPr>
        <w:t xml:space="preserve">(Emekli ise) </w:t>
      </w:r>
    </w:p>
    <w:p w:rsidR="00444A58" w:rsidRDefault="00444A58" w:rsidP="00444A58">
      <w:pPr>
        <w:pStyle w:val="Default"/>
        <w:spacing w:after="22"/>
        <w:rPr>
          <w:sz w:val="22"/>
          <w:szCs w:val="22"/>
        </w:rPr>
      </w:pPr>
      <w:r>
        <w:rPr>
          <w:rFonts w:ascii="Verdana" w:hAnsi="Verdana" w:cs="Verdana"/>
          <w:sz w:val="22"/>
          <w:szCs w:val="22"/>
        </w:rPr>
        <w:t xml:space="preserve">5- </w:t>
      </w:r>
      <w:r>
        <w:rPr>
          <w:sz w:val="22"/>
          <w:szCs w:val="22"/>
        </w:rPr>
        <w:t xml:space="preserve">Formasyon Belgesi veya Tezsiz Yüksek Lisans Diploması Fotokopisi. </w:t>
      </w:r>
      <w:r>
        <w:rPr>
          <w:i/>
          <w:iCs/>
          <w:sz w:val="22"/>
          <w:szCs w:val="22"/>
        </w:rPr>
        <w:t xml:space="preserve">(Fen Edebiyat Fakültesi mezunları için geçerlidir) </w:t>
      </w:r>
    </w:p>
    <w:p w:rsidR="00444A58" w:rsidRDefault="00444A58" w:rsidP="00444A58">
      <w:pPr>
        <w:pStyle w:val="Default"/>
        <w:spacing w:after="22"/>
        <w:rPr>
          <w:sz w:val="22"/>
          <w:szCs w:val="22"/>
        </w:rPr>
      </w:pPr>
      <w:r>
        <w:rPr>
          <w:rFonts w:ascii="Verdana" w:hAnsi="Verdana" w:cs="Verdana"/>
          <w:i/>
          <w:iCs/>
          <w:sz w:val="22"/>
          <w:szCs w:val="22"/>
        </w:rPr>
        <w:t xml:space="preserve">6- </w:t>
      </w:r>
      <w:r>
        <w:rPr>
          <w:sz w:val="22"/>
          <w:szCs w:val="22"/>
        </w:rPr>
        <w:t xml:space="preserve">KPSS P10 veya KPSS P121 Sonuç Belgesi. </w:t>
      </w:r>
      <w:r>
        <w:rPr>
          <w:i/>
          <w:iCs/>
          <w:sz w:val="22"/>
          <w:szCs w:val="22"/>
        </w:rPr>
        <w:t xml:space="preserve">(Varsa) </w:t>
      </w:r>
    </w:p>
    <w:p w:rsidR="00444A58" w:rsidRDefault="00444A58" w:rsidP="00444A58">
      <w:pPr>
        <w:pStyle w:val="Default"/>
        <w:rPr>
          <w:i/>
          <w:iCs/>
          <w:sz w:val="22"/>
          <w:szCs w:val="22"/>
        </w:rPr>
      </w:pPr>
      <w:r>
        <w:rPr>
          <w:rFonts w:ascii="Verdana" w:hAnsi="Verdana" w:cs="Verdana"/>
          <w:i/>
          <w:iCs/>
          <w:sz w:val="22"/>
          <w:szCs w:val="22"/>
        </w:rPr>
        <w:t xml:space="preserve">7- </w:t>
      </w:r>
      <w:r>
        <w:rPr>
          <w:sz w:val="22"/>
          <w:szCs w:val="22"/>
        </w:rPr>
        <w:t>Varsa diğer belgeler.</w:t>
      </w:r>
      <w:r>
        <w:rPr>
          <w:i/>
          <w:iCs/>
          <w:sz w:val="22"/>
          <w:szCs w:val="22"/>
        </w:rPr>
        <w:t xml:space="preserve">(Sadece İngilizce, Sınıf ve Okul Öncesi Sertifikası/ Belgesi.) </w:t>
      </w:r>
    </w:p>
    <w:p w:rsidR="00444A58" w:rsidRDefault="00444A58" w:rsidP="00444A58">
      <w:pPr>
        <w:pStyle w:val="Default"/>
        <w:rPr>
          <w:sz w:val="22"/>
          <w:szCs w:val="22"/>
        </w:rPr>
      </w:pPr>
    </w:p>
    <w:tbl>
      <w:tblPr>
        <w:tblW w:w="0" w:type="auto"/>
        <w:tblBorders>
          <w:top w:val="nil"/>
          <w:left w:val="nil"/>
          <w:bottom w:val="nil"/>
          <w:right w:val="nil"/>
        </w:tblBorders>
        <w:tblLayout w:type="fixed"/>
        <w:tblLook w:val="0000"/>
      </w:tblPr>
      <w:tblGrid>
        <w:gridCol w:w="3849"/>
        <w:gridCol w:w="3849"/>
      </w:tblGrid>
      <w:tr w:rsidR="00444A58">
        <w:tblPrEx>
          <w:tblCellMar>
            <w:top w:w="0" w:type="dxa"/>
            <w:bottom w:w="0" w:type="dxa"/>
          </w:tblCellMar>
        </w:tblPrEx>
        <w:trPr>
          <w:trHeight w:val="125"/>
        </w:trPr>
        <w:tc>
          <w:tcPr>
            <w:tcW w:w="3849" w:type="dxa"/>
          </w:tcPr>
          <w:p w:rsidR="00444A58" w:rsidRDefault="00444A58">
            <w:pPr>
              <w:pStyle w:val="Default"/>
              <w:rPr>
                <w:sz w:val="28"/>
                <w:szCs w:val="28"/>
              </w:rPr>
            </w:pPr>
            <w:r>
              <w:rPr>
                <w:b/>
                <w:bCs/>
                <w:sz w:val="28"/>
                <w:szCs w:val="28"/>
              </w:rPr>
              <w:t xml:space="preserve">BAŞVURU TARİHLERİ </w:t>
            </w:r>
          </w:p>
        </w:tc>
        <w:tc>
          <w:tcPr>
            <w:tcW w:w="3849" w:type="dxa"/>
          </w:tcPr>
          <w:p w:rsidR="00444A58" w:rsidRDefault="00444A58">
            <w:pPr>
              <w:pStyle w:val="Default"/>
              <w:rPr>
                <w:sz w:val="28"/>
                <w:szCs w:val="28"/>
              </w:rPr>
            </w:pPr>
            <w:r>
              <w:rPr>
                <w:b/>
                <w:bCs/>
                <w:sz w:val="28"/>
                <w:szCs w:val="28"/>
              </w:rPr>
              <w:t xml:space="preserve">15 Ağustos – 06 Eylül 2017 </w:t>
            </w:r>
          </w:p>
        </w:tc>
      </w:tr>
    </w:tbl>
    <w:p w:rsidR="00D36371" w:rsidRDefault="00D36371"/>
    <w:sectPr w:rsidR="00D36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44A58"/>
    <w:rsid w:val="00444A58"/>
    <w:rsid w:val="00D363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44A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20</cp:lastModifiedBy>
  <cp:revision>2</cp:revision>
  <dcterms:created xsi:type="dcterms:W3CDTF">2017-08-15T11:25:00Z</dcterms:created>
  <dcterms:modified xsi:type="dcterms:W3CDTF">2017-08-15T11:34:00Z</dcterms:modified>
</cp:coreProperties>
</file>